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A001" w14:textId="77777777" w:rsidR="00BE1094" w:rsidRPr="007E39EE" w:rsidRDefault="00BE1094" w:rsidP="007E39E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A76FE" w14:textId="77777777" w:rsidR="00BE1094" w:rsidRPr="007E39EE" w:rsidRDefault="00BE1094" w:rsidP="007E39EE">
      <w:pPr>
        <w:pStyle w:val="Jurisprudncias"/>
        <w:jc w:val="center"/>
        <w:rPr>
          <w:rFonts w:ascii="Times New Roman" w:hAnsi="Times New Roman" w:cs="Times New Roman"/>
          <w:b/>
          <w:bCs/>
          <w:szCs w:val="24"/>
        </w:rPr>
      </w:pPr>
      <w:r w:rsidRPr="007E39EE">
        <w:rPr>
          <w:rFonts w:ascii="Times New Roman" w:hAnsi="Times New Roman" w:cs="Times New Roman"/>
          <w:b/>
          <w:bCs/>
          <w:szCs w:val="24"/>
        </w:rPr>
        <w:t>EDITAL Nº 001/2023/CMDCA</w:t>
      </w:r>
    </w:p>
    <w:p w14:paraId="45165962" w14:textId="77777777" w:rsidR="00C40AE6" w:rsidRPr="007E39EE" w:rsidRDefault="00C40AE6" w:rsidP="007E39E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90EC7" w14:textId="77777777" w:rsidR="007E39EE" w:rsidRPr="007E39EE" w:rsidRDefault="007E39EE" w:rsidP="007E39E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05548" w14:textId="14A478B6" w:rsidR="00BE1094" w:rsidRPr="007E39EE" w:rsidRDefault="00AF3FDF" w:rsidP="007E39E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EE">
        <w:rPr>
          <w:rFonts w:ascii="Times New Roman" w:hAnsi="Times New Roman" w:cs="Times New Roman"/>
          <w:b/>
          <w:sz w:val="24"/>
          <w:szCs w:val="24"/>
        </w:rPr>
        <w:t>PUBLICAÇÃO DAS INSCRIÇÕES</w:t>
      </w:r>
    </w:p>
    <w:p w14:paraId="18009E14" w14:textId="77777777" w:rsidR="007E39EE" w:rsidRPr="007E39EE" w:rsidRDefault="007E39EE" w:rsidP="007E39E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FFDF" w14:textId="77777777" w:rsidR="00C40AE6" w:rsidRPr="007E39EE" w:rsidRDefault="00C40AE6" w:rsidP="007E39E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9ECA0" w14:textId="2C21A6AE" w:rsidR="00F03769" w:rsidRPr="007E39EE" w:rsidRDefault="007E39EE" w:rsidP="007E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Comissão Especial do </w:t>
      </w:r>
      <w:r w:rsidRPr="007E39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Processo De Escolha</w:t>
      </w:r>
      <w:r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, no uso de suas atribuições, </w:t>
      </w:r>
      <w:r w:rsidR="00AF3FDF"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e de conformidade com o Edital </w:t>
      </w:r>
      <w:r w:rsidR="007303A2"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BE1094" w:rsidRPr="007E39EE">
        <w:rPr>
          <w:rFonts w:ascii="Times New Roman" w:hAnsi="Times New Roman" w:cs="Times New Roman"/>
          <w:b/>
          <w:bCs/>
          <w:sz w:val="24"/>
          <w:szCs w:val="24"/>
        </w:rPr>
        <w:t>EDITAL Nº 001/2023/CMDCA</w:t>
      </w:r>
      <w:r w:rsidR="00177D04"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="00BE1094"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24 de março de </w:t>
      </w:r>
      <w:r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2023, em seu Artigo 7.5, </w:t>
      </w:r>
      <w:r w:rsidR="00177D04" w:rsidRPr="007E39EE">
        <w:rPr>
          <w:rFonts w:ascii="Times New Roman" w:hAnsi="Times New Roman" w:cs="Times New Roman"/>
          <w:b/>
          <w:color w:val="000000"/>
          <w:sz w:val="24"/>
          <w:szCs w:val="24"/>
        </w:rPr>
        <w:t>PUBLICA AS INSCRIÇÕES</w:t>
      </w:r>
      <w:r w:rsidR="00177D04" w:rsidRPr="007E3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FDF" w:rsidRPr="007E39EE">
        <w:rPr>
          <w:rFonts w:ascii="Times New Roman" w:hAnsi="Times New Roman" w:cs="Times New Roman"/>
          <w:color w:val="000000"/>
          <w:sz w:val="24"/>
          <w:szCs w:val="24"/>
        </w:rPr>
        <w:t>e torna público para o conhecimento dos interessados,</w:t>
      </w:r>
      <w:r w:rsidR="00AF3FDF" w:rsidRPr="007E39EE">
        <w:rPr>
          <w:rFonts w:ascii="Times New Roman" w:hAnsi="Times New Roman" w:cs="Times New Roman"/>
          <w:sz w:val="24"/>
          <w:szCs w:val="24"/>
        </w:rPr>
        <w:t xml:space="preserve"> os candidatos do referido </w:t>
      </w:r>
      <w:r w:rsidRPr="007E39EE">
        <w:rPr>
          <w:rFonts w:ascii="Times New Roman" w:hAnsi="Times New Roman" w:cs="Times New Roman"/>
          <w:b/>
          <w:bCs/>
          <w:sz w:val="24"/>
          <w:szCs w:val="24"/>
        </w:rPr>
        <w:t>PROCESSO DE ESCOLHA DOS MEMBROS DO CONSELHO TUTELAR DE DONA EMMA</w:t>
      </w:r>
      <w:r w:rsidR="009D0D49" w:rsidRPr="007E39EE">
        <w:rPr>
          <w:rFonts w:ascii="Times New Roman" w:hAnsi="Times New Roman" w:cs="Times New Roman"/>
          <w:sz w:val="24"/>
          <w:szCs w:val="24"/>
        </w:rPr>
        <w:t>, conforme segue:</w:t>
      </w:r>
    </w:p>
    <w:p w14:paraId="0C6ED5E1" w14:textId="77777777" w:rsidR="000022EE" w:rsidRDefault="000022EE" w:rsidP="007E39E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740ACE2A" w14:textId="77777777" w:rsidR="00534C40" w:rsidRPr="007E39EE" w:rsidRDefault="00534C40" w:rsidP="007E39E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578" w:type="dxa"/>
        <w:tblLook w:val="04A0" w:firstRow="1" w:lastRow="0" w:firstColumn="1" w:lastColumn="0" w:noHBand="0" w:noVBand="1"/>
      </w:tblPr>
      <w:tblGrid>
        <w:gridCol w:w="1300"/>
        <w:gridCol w:w="5358"/>
        <w:gridCol w:w="2920"/>
      </w:tblGrid>
      <w:tr w:rsidR="00BE1094" w:rsidRPr="00BE1094" w14:paraId="3DD8013D" w14:textId="77777777" w:rsidTr="007E39EE">
        <w:trPr>
          <w:trHeight w:val="197"/>
        </w:trPr>
        <w:tc>
          <w:tcPr>
            <w:tcW w:w="1300" w:type="dxa"/>
            <w:noWrap/>
            <w:hideMark/>
          </w:tcPr>
          <w:p w14:paraId="3366F4A9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358" w:type="dxa"/>
            <w:noWrap/>
            <w:hideMark/>
          </w:tcPr>
          <w:p w14:paraId="0FC4C792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20" w:type="dxa"/>
            <w:noWrap/>
            <w:hideMark/>
          </w:tcPr>
          <w:p w14:paraId="0B28F8A8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Nascimento</w:t>
            </w:r>
          </w:p>
        </w:tc>
      </w:tr>
      <w:tr w:rsidR="00BE1094" w:rsidRPr="00BE1094" w14:paraId="3F37B657" w14:textId="77777777" w:rsidTr="007E39EE">
        <w:trPr>
          <w:trHeight w:val="59"/>
        </w:trPr>
        <w:tc>
          <w:tcPr>
            <w:tcW w:w="1300" w:type="dxa"/>
            <w:noWrap/>
            <w:hideMark/>
          </w:tcPr>
          <w:p w14:paraId="22B445D6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358" w:type="dxa"/>
            <w:noWrap/>
            <w:hideMark/>
          </w:tcPr>
          <w:p w14:paraId="78E7D53E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ISAURA LÜCKMANN</w:t>
            </w:r>
          </w:p>
        </w:tc>
        <w:tc>
          <w:tcPr>
            <w:tcW w:w="2920" w:type="dxa"/>
            <w:noWrap/>
            <w:hideMark/>
          </w:tcPr>
          <w:p w14:paraId="70EC95B2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09/05/1960</w:t>
            </w:r>
          </w:p>
        </w:tc>
      </w:tr>
      <w:tr w:rsidR="00BE1094" w:rsidRPr="00BE1094" w14:paraId="0D7BD948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575AF801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358" w:type="dxa"/>
            <w:noWrap/>
            <w:hideMark/>
          </w:tcPr>
          <w:p w14:paraId="57E91461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MARCELO LINDNER</w:t>
            </w:r>
          </w:p>
        </w:tc>
        <w:tc>
          <w:tcPr>
            <w:tcW w:w="2920" w:type="dxa"/>
            <w:noWrap/>
            <w:hideMark/>
          </w:tcPr>
          <w:p w14:paraId="23BFBB29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21/12/2002</w:t>
            </w:r>
          </w:p>
        </w:tc>
      </w:tr>
      <w:tr w:rsidR="00BE1094" w:rsidRPr="00BE1094" w14:paraId="23225D73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634B5A46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358" w:type="dxa"/>
            <w:noWrap/>
            <w:hideMark/>
          </w:tcPr>
          <w:p w14:paraId="5CD31555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HELISANGELA FERREIRA COSTA</w:t>
            </w:r>
          </w:p>
        </w:tc>
        <w:tc>
          <w:tcPr>
            <w:tcW w:w="2920" w:type="dxa"/>
            <w:noWrap/>
            <w:hideMark/>
          </w:tcPr>
          <w:p w14:paraId="28E638EB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02/11/1977</w:t>
            </w:r>
          </w:p>
        </w:tc>
      </w:tr>
      <w:tr w:rsidR="00BE1094" w:rsidRPr="00BE1094" w14:paraId="68DCD8D9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7867C297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358" w:type="dxa"/>
            <w:noWrap/>
            <w:hideMark/>
          </w:tcPr>
          <w:p w14:paraId="3FA11570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JESSICA DA SILVA JERONIMO DE OLIVEIRA</w:t>
            </w:r>
          </w:p>
        </w:tc>
        <w:tc>
          <w:tcPr>
            <w:tcW w:w="2920" w:type="dxa"/>
            <w:noWrap/>
            <w:hideMark/>
          </w:tcPr>
          <w:p w14:paraId="21C049D3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24/03/1991</w:t>
            </w:r>
          </w:p>
        </w:tc>
      </w:tr>
      <w:tr w:rsidR="00BE1094" w:rsidRPr="00BE1094" w14:paraId="3C419120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7B77FBAF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358" w:type="dxa"/>
            <w:noWrap/>
            <w:hideMark/>
          </w:tcPr>
          <w:p w14:paraId="44FF5645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JESSICA GONÇALVES</w:t>
            </w:r>
          </w:p>
        </w:tc>
        <w:tc>
          <w:tcPr>
            <w:tcW w:w="2920" w:type="dxa"/>
            <w:noWrap/>
            <w:hideMark/>
          </w:tcPr>
          <w:p w14:paraId="129D6BE9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26/03/1990</w:t>
            </w:r>
          </w:p>
        </w:tc>
      </w:tr>
      <w:tr w:rsidR="00BE1094" w:rsidRPr="00BE1094" w14:paraId="30438D9B" w14:textId="77777777" w:rsidTr="007E39EE">
        <w:trPr>
          <w:trHeight w:val="179"/>
        </w:trPr>
        <w:tc>
          <w:tcPr>
            <w:tcW w:w="1300" w:type="dxa"/>
            <w:noWrap/>
            <w:hideMark/>
          </w:tcPr>
          <w:p w14:paraId="3A695D67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358" w:type="dxa"/>
            <w:noWrap/>
            <w:hideMark/>
          </w:tcPr>
          <w:p w14:paraId="77311E05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SILDENEI KIPFER TORETTI</w:t>
            </w:r>
          </w:p>
        </w:tc>
        <w:tc>
          <w:tcPr>
            <w:tcW w:w="2920" w:type="dxa"/>
            <w:noWrap/>
            <w:hideMark/>
          </w:tcPr>
          <w:p w14:paraId="32598B58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30/11/1967</w:t>
            </w:r>
          </w:p>
        </w:tc>
      </w:tr>
      <w:tr w:rsidR="00BE1094" w:rsidRPr="00BE1094" w14:paraId="4518204F" w14:textId="77777777" w:rsidTr="007E39EE">
        <w:trPr>
          <w:trHeight w:val="183"/>
        </w:trPr>
        <w:tc>
          <w:tcPr>
            <w:tcW w:w="1300" w:type="dxa"/>
            <w:noWrap/>
            <w:hideMark/>
          </w:tcPr>
          <w:p w14:paraId="2A9C3699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358" w:type="dxa"/>
            <w:noWrap/>
            <w:hideMark/>
          </w:tcPr>
          <w:p w14:paraId="45E74367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LETICIA APARECIDA TORETTI</w:t>
            </w:r>
          </w:p>
        </w:tc>
        <w:tc>
          <w:tcPr>
            <w:tcW w:w="2920" w:type="dxa"/>
            <w:noWrap/>
            <w:hideMark/>
          </w:tcPr>
          <w:p w14:paraId="5411AC9F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06/09/2001</w:t>
            </w:r>
          </w:p>
        </w:tc>
      </w:tr>
      <w:tr w:rsidR="00BE1094" w:rsidRPr="00BE1094" w14:paraId="7C22E9AA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499C5AA7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358" w:type="dxa"/>
            <w:noWrap/>
            <w:hideMark/>
          </w:tcPr>
          <w:p w14:paraId="0E4E9E59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EDUARDA BACHMANN</w:t>
            </w:r>
          </w:p>
        </w:tc>
        <w:tc>
          <w:tcPr>
            <w:tcW w:w="2920" w:type="dxa"/>
            <w:noWrap/>
            <w:hideMark/>
          </w:tcPr>
          <w:p w14:paraId="791D8276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27/02/2001</w:t>
            </w:r>
          </w:p>
        </w:tc>
      </w:tr>
      <w:tr w:rsidR="00BE1094" w:rsidRPr="00BE1094" w14:paraId="06744971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626B2840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358" w:type="dxa"/>
            <w:noWrap/>
            <w:hideMark/>
          </w:tcPr>
          <w:p w14:paraId="43F40514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VERENA SELBMANN HECKMANN</w:t>
            </w:r>
          </w:p>
        </w:tc>
        <w:tc>
          <w:tcPr>
            <w:tcW w:w="2920" w:type="dxa"/>
            <w:noWrap/>
            <w:hideMark/>
          </w:tcPr>
          <w:p w14:paraId="0373A457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08/05/1968</w:t>
            </w:r>
          </w:p>
        </w:tc>
      </w:tr>
      <w:tr w:rsidR="00BE1094" w:rsidRPr="00BE1094" w14:paraId="32F42435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3632317E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358" w:type="dxa"/>
            <w:noWrap/>
            <w:hideMark/>
          </w:tcPr>
          <w:p w14:paraId="3EA18684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ELIONE LINDNER AX</w:t>
            </w:r>
          </w:p>
        </w:tc>
        <w:tc>
          <w:tcPr>
            <w:tcW w:w="2920" w:type="dxa"/>
            <w:noWrap/>
            <w:hideMark/>
          </w:tcPr>
          <w:p w14:paraId="55B24454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04/11/1959</w:t>
            </w:r>
          </w:p>
        </w:tc>
      </w:tr>
      <w:tr w:rsidR="00BE1094" w:rsidRPr="00BE1094" w14:paraId="27E4EB41" w14:textId="77777777" w:rsidTr="007E39EE">
        <w:trPr>
          <w:trHeight w:val="171"/>
        </w:trPr>
        <w:tc>
          <w:tcPr>
            <w:tcW w:w="1300" w:type="dxa"/>
            <w:noWrap/>
            <w:hideMark/>
          </w:tcPr>
          <w:p w14:paraId="5B1DC8FD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358" w:type="dxa"/>
            <w:noWrap/>
            <w:hideMark/>
          </w:tcPr>
          <w:p w14:paraId="20B4738B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MARINALVA ANTUNES FERREIRA</w:t>
            </w:r>
          </w:p>
        </w:tc>
        <w:tc>
          <w:tcPr>
            <w:tcW w:w="2920" w:type="dxa"/>
            <w:noWrap/>
            <w:hideMark/>
          </w:tcPr>
          <w:p w14:paraId="45C168F9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05/06/1999</w:t>
            </w:r>
          </w:p>
        </w:tc>
      </w:tr>
      <w:tr w:rsidR="00BE1094" w:rsidRPr="00BE1094" w14:paraId="702B9E35" w14:textId="77777777" w:rsidTr="007E39EE">
        <w:trPr>
          <w:trHeight w:val="58"/>
        </w:trPr>
        <w:tc>
          <w:tcPr>
            <w:tcW w:w="1300" w:type="dxa"/>
            <w:noWrap/>
            <w:hideMark/>
          </w:tcPr>
          <w:p w14:paraId="1421EB71" w14:textId="77777777" w:rsidR="00BE1094" w:rsidRPr="00BE1094" w:rsidRDefault="00BE1094" w:rsidP="007E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358" w:type="dxa"/>
            <w:noWrap/>
            <w:hideMark/>
          </w:tcPr>
          <w:p w14:paraId="745204D2" w14:textId="77777777" w:rsidR="00BE1094" w:rsidRPr="00BE1094" w:rsidRDefault="00BE1094" w:rsidP="007E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BRENDA VENTURI</w:t>
            </w:r>
          </w:p>
        </w:tc>
        <w:tc>
          <w:tcPr>
            <w:tcW w:w="2920" w:type="dxa"/>
            <w:noWrap/>
            <w:hideMark/>
          </w:tcPr>
          <w:p w14:paraId="098FE407" w14:textId="77777777" w:rsidR="00BE1094" w:rsidRPr="00BE1094" w:rsidRDefault="00BE1094" w:rsidP="007E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18/03/1999</w:t>
            </w:r>
          </w:p>
        </w:tc>
      </w:tr>
    </w:tbl>
    <w:p w14:paraId="15923EA7" w14:textId="77777777" w:rsidR="00AF3FDF" w:rsidRPr="007E39EE" w:rsidRDefault="00AF3FDF" w:rsidP="007E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A49A9" w14:textId="77777777" w:rsidR="00412430" w:rsidRPr="007E39EE" w:rsidRDefault="00412430" w:rsidP="007E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8ACB0" w14:textId="394B3C7B" w:rsidR="00AF3FDF" w:rsidRPr="007E39EE" w:rsidRDefault="00AF3FDF" w:rsidP="007E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EE">
        <w:rPr>
          <w:rFonts w:ascii="Times New Roman" w:hAnsi="Times New Roman" w:cs="Times New Roman"/>
          <w:b/>
          <w:sz w:val="24"/>
          <w:szCs w:val="24"/>
        </w:rPr>
        <w:t>Dona Emma (SC)</w:t>
      </w:r>
      <w:r w:rsidR="00030979" w:rsidRPr="007E39EE">
        <w:rPr>
          <w:rFonts w:ascii="Times New Roman" w:hAnsi="Times New Roman" w:cs="Times New Roman"/>
          <w:sz w:val="24"/>
          <w:szCs w:val="24"/>
        </w:rPr>
        <w:t xml:space="preserve">, </w:t>
      </w:r>
      <w:r w:rsidR="00534C40">
        <w:rPr>
          <w:rFonts w:ascii="Times New Roman" w:hAnsi="Times New Roman" w:cs="Times New Roman"/>
          <w:sz w:val="24"/>
          <w:szCs w:val="24"/>
        </w:rPr>
        <w:t>08 de maio de 2023</w:t>
      </w:r>
      <w:r w:rsidR="00D05C6C" w:rsidRPr="007E39EE">
        <w:rPr>
          <w:rFonts w:ascii="Times New Roman" w:hAnsi="Times New Roman" w:cs="Times New Roman"/>
          <w:sz w:val="24"/>
          <w:szCs w:val="24"/>
        </w:rPr>
        <w:t>.</w:t>
      </w:r>
    </w:p>
    <w:p w14:paraId="16B5C30B" w14:textId="77777777" w:rsidR="00D05C6C" w:rsidRPr="007E39EE" w:rsidRDefault="00D05C6C" w:rsidP="007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2E13" w14:textId="77777777" w:rsidR="00D05C6C" w:rsidRDefault="00D05C6C" w:rsidP="007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3E2F" w14:textId="77777777" w:rsidR="00534C40" w:rsidRDefault="00534C40" w:rsidP="007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572D5" w14:textId="77777777" w:rsidR="00534C40" w:rsidRDefault="00534C40" w:rsidP="007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5BD0" w14:textId="51710667" w:rsidR="00534C40" w:rsidRDefault="00534C40" w:rsidP="0053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C40">
        <w:rPr>
          <w:rFonts w:ascii="Times New Roman" w:hAnsi="Times New Roman" w:cs="Times New Roman"/>
          <w:b/>
          <w:bCs/>
          <w:sz w:val="24"/>
          <w:szCs w:val="24"/>
        </w:rPr>
        <w:t xml:space="preserve">PAULO LUCIANO JAGIELSKY </w:t>
      </w:r>
      <w:r w:rsidRPr="00534C40">
        <w:rPr>
          <w:rFonts w:ascii="Times New Roman" w:hAnsi="Times New Roman" w:cs="Times New Roman"/>
          <w:b/>
          <w:bCs/>
          <w:sz w:val="24"/>
          <w:szCs w:val="24"/>
        </w:rPr>
        <w:tab/>
        <w:t>BERNADINA DIAS DE SOUZA CAMARGO</w:t>
      </w:r>
    </w:p>
    <w:p w14:paraId="55019022" w14:textId="3F6155C4" w:rsidR="00534C40" w:rsidRDefault="00534C40" w:rsidP="0053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C40">
        <w:rPr>
          <w:rFonts w:ascii="Times New Roman" w:hAnsi="Times New Roman" w:cs="Times New Roman"/>
          <w:sz w:val="24"/>
          <w:szCs w:val="24"/>
        </w:rPr>
        <w:t>Membro da Comissão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C40">
        <w:rPr>
          <w:rFonts w:ascii="Times New Roman" w:hAnsi="Times New Roman" w:cs="Times New Roman"/>
          <w:sz w:val="24"/>
          <w:szCs w:val="24"/>
        </w:rPr>
        <w:t>Membro da Comissão</w:t>
      </w:r>
    </w:p>
    <w:p w14:paraId="48D4007C" w14:textId="77777777" w:rsidR="00534C40" w:rsidRDefault="00534C40" w:rsidP="0053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59436" w14:textId="77777777" w:rsidR="00534C40" w:rsidRDefault="00534C40" w:rsidP="0053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B38C" w14:textId="77777777" w:rsidR="00534C40" w:rsidRDefault="00534C40" w:rsidP="0053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8AAD9" w14:textId="77777777" w:rsidR="00534C40" w:rsidRDefault="00534C40" w:rsidP="0053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449CC" w14:textId="77777777" w:rsidR="00534C40" w:rsidRPr="00534C40" w:rsidRDefault="00534C40" w:rsidP="0053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A0578" w14:textId="26AD6011" w:rsidR="00534C40" w:rsidRPr="00534C40" w:rsidRDefault="00534C40" w:rsidP="0053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C40">
        <w:rPr>
          <w:rFonts w:ascii="Times New Roman" w:hAnsi="Times New Roman" w:cs="Times New Roman"/>
          <w:b/>
          <w:bCs/>
          <w:sz w:val="24"/>
          <w:szCs w:val="24"/>
        </w:rPr>
        <w:t>SONIA DA SILVA</w:t>
      </w:r>
      <w:r w:rsidRPr="0053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C40">
        <w:rPr>
          <w:rFonts w:ascii="Times New Roman" w:hAnsi="Times New Roman" w:cs="Times New Roman"/>
          <w:b/>
          <w:bCs/>
          <w:sz w:val="24"/>
          <w:szCs w:val="24"/>
        </w:rPr>
        <w:tab/>
        <w:t>NEIDE CHIMINELLI</w:t>
      </w:r>
    </w:p>
    <w:p w14:paraId="185FFB37" w14:textId="5257BDD0" w:rsidR="00534C40" w:rsidRDefault="00534C40" w:rsidP="0053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C40">
        <w:rPr>
          <w:rFonts w:ascii="Times New Roman" w:hAnsi="Times New Roman" w:cs="Times New Roman"/>
          <w:sz w:val="24"/>
          <w:szCs w:val="24"/>
        </w:rPr>
        <w:t>Membro da Comissão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C40">
        <w:rPr>
          <w:rFonts w:ascii="Times New Roman" w:hAnsi="Times New Roman" w:cs="Times New Roman"/>
          <w:sz w:val="24"/>
          <w:szCs w:val="24"/>
        </w:rPr>
        <w:t>Membro da Comissão</w:t>
      </w:r>
    </w:p>
    <w:p w14:paraId="12DC67C5" w14:textId="77777777" w:rsidR="00177D04" w:rsidRPr="007E39EE" w:rsidRDefault="00177D04" w:rsidP="007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5B461" w14:textId="77777777" w:rsidR="00177D04" w:rsidRPr="007E39EE" w:rsidRDefault="00177D04" w:rsidP="007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4636"/>
      </w:tblGrid>
      <w:tr w:rsidR="00AF3FDF" w:rsidRPr="007E39EE" w14:paraId="24FF5405" w14:textId="77777777" w:rsidTr="00514EB4">
        <w:trPr>
          <w:trHeight w:val="106"/>
        </w:trPr>
        <w:tc>
          <w:tcPr>
            <w:tcW w:w="4636" w:type="dxa"/>
          </w:tcPr>
          <w:p w14:paraId="7809A4AC" w14:textId="165C181F" w:rsidR="00AF3FDF" w:rsidRPr="007E39EE" w:rsidRDefault="00AF3FDF" w:rsidP="007E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70F44" w14:textId="77777777" w:rsidR="00AF3FDF" w:rsidRPr="007E39EE" w:rsidRDefault="00AF3FDF" w:rsidP="007E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FDF" w:rsidRPr="007E39EE" w:rsidSect="007E39EE">
      <w:head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4E10" w14:textId="77777777" w:rsidR="0040511E" w:rsidRDefault="0040511E" w:rsidP="00AF3FDF">
      <w:pPr>
        <w:spacing w:after="0" w:line="240" w:lineRule="auto"/>
      </w:pPr>
      <w:r>
        <w:separator/>
      </w:r>
    </w:p>
  </w:endnote>
  <w:endnote w:type="continuationSeparator" w:id="0">
    <w:p w14:paraId="0A7F650E" w14:textId="77777777" w:rsidR="0040511E" w:rsidRDefault="0040511E" w:rsidP="00AF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4294" w14:textId="77777777" w:rsidR="0040511E" w:rsidRDefault="0040511E" w:rsidP="00AF3FDF">
      <w:pPr>
        <w:spacing w:after="0" w:line="240" w:lineRule="auto"/>
      </w:pPr>
      <w:r>
        <w:separator/>
      </w:r>
    </w:p>
  </w:footnote>
  <w:footnote w:type="continuationSeparator" w:id="0">
    <w:p w14:paraId="668A702A" w14:textId="77777777" w:rsidR="0040511E" w:rsidRDefault="0040511E" w:rsidP="00AF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81" w:type="dxa"/>
      <w:tblInd w:w="-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1"/>
      <w:gridCol w:w="7740"/>
    </w:tblGrid>
    <w:tr w:rsidR="008617F9" w:rsidRPr="00AC1C74" w14:paraId="22803DCA" w14:textId="77777777" w:rsidTr="00BE1094">
      <w:trPr>
        <w:trHeight w:val="80"/>
      </w:trPr>
      <w:tc>
        <w:tcPr>
          <w:tcW w:w="11341" w:type="dxa"/>
        </w:tcPr>
        <w:p w14:paraId="31C1C1E3" w14:textId="1A5B6564" w:rsidR="00BE1094" w:rsidRPr="00FB67C2" w:rsidRDefault="00BE1094" w:rsidP="00BE1094">
          <w:pPr>
            <w:keepNext/>
            <w:spacing w:after="0" w:line="240" w:lineRule="auto"/>
            <w:ind w:left="2063"/>
            <w:jc w:val="center"/>
            <w:outlineLvl w:val="0"/>
            <w:rPr>
              <w:rFonts w:ascii="Cooper Black" w:eastAsia="Times New Roman" w:hAnsi="Cooper Black" w:cs="Times New Roman"/>
              <w:szCs w:val="24"/>
              <w:lang w:eastAsia="pt-BR"/>
            </w:rPr>
          </w:pPr>
          <w:r w:rsidRPr="00FB67C2">
            <w:rPr>
              <w:rFonts w:ascii="Cooper Black" w:eastAsia="Times New Roman" w:hAnsi="Cooper Black" w:cs="Times New Roman"/>
              <w:noProof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C642F7A" wp14:editId="4E625D21">
                <wp:simplePos x="0" y="0"/>
                <wp:positionH relativeFrom="column">
                  <wp:posOffset>5937885</wp:posOffset>
                </wp:positionH>
                <wp:positionV relativeFrom="paragraph">
                  <wp:posOffset>30480</wp:posOffset>
                </wp:positionV>
                <wp:extent cx="1206500" cy="847725"/>
                <wp:effectExtent l="0" t="0" r="12700" b="9525"/>
                <wp:wrapSquare wrapText="bothSides"/>
                <wp:docPr id="30" name="Imagem 30" descr="Resultado de imagem para cmd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cmd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67C2">
            <w:rPr>
              <w:rFonts w:ascii="Cooper Black" w:eastAsia="Times New Roman" w:hAnsi="Cooper Black" w:cs="Times New Roman"/>
              <w:noProof/>
              <w:szCs w:val="24"/>
              <w:u w:val="single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53D8969" wp14:editId="0ED9A458">
                <wp:simplePos x="0" y="0"/>
                <wp:positionH relativeFrom="leftMargin">
                  <wp:posOffset>412750</wp:posOffset>
                </wp:positionH>
                <wp:positionV relativeFrom="paragraph">
                  <wp:posOffset>6985</wp:posOffset>
                </wp:positionV>
                <wp:extent cx="868680" cy="1036320"/>
                <wp:effectExtent l="0" t="0" r="762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67C2">
            <w:rPr>
              <w:rFonts w:ascii="Cooper Black" w:eastAsia="Times New Roman" w:hAnsi="Cooper Black" w:cs="Times New Roman"/>
              <w:szCs w:val="24"/>
              <w:lang w:eastAsia="pt-BR"/>
            </w:rPr>
            <w:t>CONSELHO MUNICIPAL DOS DIREITOS DA CRIANÇA</w:t>
          </w:r>
        </w:p>
        <w:p w14:paraId="7137F010" w14:textId="77777777" w:rsidR="00BE1094" w:rsidRPr="00FB67C2" w:rsidRDefault="00BE1094" w:rsidP="00BE1094">
          <w:pPr>
            <w:keepNext/>
            <w:spacing w:after="0" w:line="240" w:lineRule="auto"/>
            <w:ind w:left="2063"/>
            <w:jc w:val="center"/>
            <w:outlineLvl w:val="0"/>
            <w:rPr>
              <w:rFonts w:ascii="Cooper Black" w:eastAsia="Times New Roman" w:hAnsi="Cooper Black" w:cs="Times New Roman"/>
              <w:szCs w:val="24"/>
              <w:lang w:eastAsia="pt-BR"/>
            </w:rPr>
          </w:pPr>
          <w:r w:rsidRPr="00FB67C2">
            <w:rPr>
              <w:rFonts w:ascii="Cooper Black" w:eastAsia="Times New Roman" w:hAnsi="Cooper Black" w:cs="Times New Roman"/>
              <w:szCs w:val="24"/>
              <w:lang w:eastAsia="pt-BR"/>
            </w:rPr>
            <w:t>E DO ADOLESCENTE DE DONA EMMA – CMDCA</w:t>
          </w:r>
        </w:p>
        <w:p w14:paraId="0A018469" w14:textId="77777777" w:rsidR="00BE1094" w:rsidRPr="00FB67C2" w:rsidRDefault="00BE1094" w:rsidP="00BE1094">
          <w:pPr>
            <w:keepNext/>
            <w:spacing w:after="0" w:line="240" w:lineRule="auto"/>
            <w:ind w:left="2063"/>
            <w:jc w:val="center"/>
            <w:outlineLvl w:val="0"/>
            <w:rPr>
              <w:rFonts w:ascii="Cooper Black" w:eastAsia="Times New Roman" w:hAnsi="Cooper Black" w:cs="Times New Roman"/>
              <w:szCs w:val="24"/>
              <w:lang w:eastAsia="pt-BR"/>
            </w:rPr>
          </w:pPr>
          <w:r w:rsidRPr="00FB67C2">
            <w:rPr>
              <w:rFonts w:ascii="Cooper Black" w:eastAsia="Times New Roman" w:hAnsi="Cooper Black" w:cs="Times New Roman"/>
              <w:szCs w:val="24"/>
              <w:lang w:eastAsia="pt-BR"/>
            </w:rPr>
            <w:t>MUNICÍPIO DE DONA EMMA</w:t>
          </w:r>
        </w:p>
        <w:p w14:paraId="77416783" w14:textId="77777777" w:rsidR="00BE1094" w:rsidRPr="00FB67C2" w:rsidRDefault="00BE1094" w:rsidP="00BE1094">
          <w:pPr>
            <w:keepNext/>
            <w:spacing w:after="0" w:line="240" w:lineRule="auto"/>
            <w:ind w:left="2063"/>
            <w:jc w:val="center"/>
            <w:outlineLvl w:val="0"/>
            <w:rPr>
              <w:rFonts w:ascii="Cooper Black" w:eastAsia="Times New Roman" w:hAnsi="Cooper Black" w:cs="Times New Roman"/>
              <w:szCs w:val="24"/>
              <w:lang w:eastAsia="pt-BR"/>
            </w:rPr>
          </w:pPr>
          <w:r w:rsidRPr="00FB67C2">
            <w:rPr>
              <w:rFonts w:ascii="Cooper Black" w:eastAsia="Times New Roman" w:hAnsi="Cooper Black" w:cs="Times New Roman"/>
              <w:szCs w:val="24"/>
              <w:lang w:eastAsia="pt-BR"/>
            </w:rPr>
            <w:t>ESTADO DE SANTA CATARINA</w:t>
          </w:r>
        </w:p>
        <w:p w14:paraId="232D15B6" w14:textId="77777777" w:rsidR="00BE1094" w:rsidRPr="00FB67C2" w:rsidRDefault="00BE1094" w:rsidP="00BE1094">
          <w:pPr>
            <w:keepNext/>
            <w:spacing w:after="0" w:line="240" w:lineRule="auto"/>
            <w:ind w:left="2063"/>
            <w:jc w:val="center"/>
            <w:outlineLvl w:val="1"/>
            <w:rPr>
              <w:rFonts w:ascii="Times New Roman" w:eastAsia="Times New Roman" w:hAnsi="Times New Roman" w:cs="Times New Roman"/>
              <w:iCs/>
              <w:szCs w:val="24"/>
              <w:lang w:eastAsia="pt-BR"/>
            </w:rPr>
          </w:pPr>
          <w:r w:rsidRPr="00FB67C2">
            <w:rPr>
              <w:rFonts w:ascii="Times New Roman" w:eastAsia="Times New Roman" w:hAnsi="Times New Roman" w:cs="Times New Roman"/>
              <w:iCs/>
              <w:szCs w:val="24"/>
              <w:lang w:eastAsia="pt-BR"/>
            </w:rPr>
            <w:t xml:space="preserve">Rua Alberto </w:t>
          </w:r>
          <w:proofErr w:type="spellStart"/>
          <w:r w:rsidRPr="00FB67C2">
            <w:rPr>
              <w:rFonts w:ascii="Times New Roman" w:eastAsia="Times New Roman" w:hAnsi="Times New Roman" w:cs="Times New Roman"/>
              <w:iCs/>
              <w:szCs w:val="24"/>
              <w:lang w:eastAsia="pt-BR"/>
            </w:rPr>
            <w:t>Koglin</w:t>
          </w:r>
          <w:proofErr w:type="spellEnd"/>
          <w:r w:rsidRPr="00FB67C2">
            <w:rPr>
              <w:rFonts w:ascii="Times New Roman" w:eastAsia="Times New Roman" w:hAnsi="Times New Roman" w:cs="Times New Roman"/>
              <w:iCs/>
              <w:szCs w:val="24"/>
              <w:lang w:eastAsia="pt-BR"/>
            </w:rPr>
            <w:t xml:space="preserve"> nº. 3493 – Centro – 89.155-000 – Dona Emma – SC</w:t>
          </w:r>
        </w:p>
        <w:p w14:paraId="589265A4" w14:textId="72AE4A0F" w:rsidR="008617F9" w:rsidRPr="00BE1094" w:rsidRDefault="00BE1094" w:rsidP="00BE1094">
          <w:pPr>
            <w:tabs>
              <w:tab w:val="right" w:pos="8838"/>
            </w:tabs>
            <w:spacing w:after="0" w:line="240" w:lineRule="auto"/>
            <w:ind w:left="2063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FB67C2">
            <w:rPr>
              <w:rFonts w:ascii="Times New Roman" w:eastAsia="Times New Roman" w:hAnsi="Times New Roman" w:cs="Times New Roman"/>
              <w:iCs/>
              <w:szCs w:val="24"/>
              <w:lang w:eastAsia="pt-BR"/>
            </w:rPr>
            <w:t xml:space="preserve">Fone/Fax: (47) 3364-2800   –   E-mail: </w:t>
          </w:r>
          <w:hyperlink r:id="rId4" w:history="1">
            <w:r w:rsidRPr="00FB67C2">
              <w:rPr>
                <w:rFonts w:ascii="Times New Roman" w:eastAsia="Times New Roman" w:hAnsi="Times New Roman" w:cs="Times New Roman"/>
                <w:iCs/>
                <w:color w:val="0000FF"/>
                <w:szCs w:val="24"/>
                <w:u w:val="single"/>
                <w:lang w:eastAsia="pt-BR"/>
              </w:rPr>
              <w:t>prefeitura@donaemma.sc.gov.br</w:t>
            </w:r>
          </w:hyperlink>
        </w:p>
      </w:tc>
      <w:tc>
        <w:tcPr>
          <w:tcW w:w="7740" w:type="dxa"/>
        </w:tcPr>
        <w:p w14:paraId="7CC4BC7F" w14:textId="2E80B2E2" w:rsidR="008617F9" w:rsidRPr="00AC1C74" w:rsidRDefault="008617F9" w:rsidP="00AF3FDF">
          <w:pPr>
            <w:spacing w:after="0"/>
            <w:jc w:val="center"/>
            <w:rPr>
              <w:rFonts w:ascii="Times New Roman" w:hAnsi="Times New Roman" w:cs="Times New Roman"/>
            </w:rPr>
          </w:pPr>
        </w:p>
      </w:tc>
    </w:tr>
  </w:tbl>
  <w:p w14:paraId="2CCF265B" w14:textId="77777777" w:rsidR="008617F9" w:rsidRDefault="008617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A14C9"/>
    <w:multiLevelType w:val="hybridMultilevel"/>
    <w:tmpl w:val="463015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85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DF"/>
    <w:rsid w:val="000022EE"/>
    <w:rsid w:val="00004E84"/>
    <w:rsid w:val="00006B67"/>
    <w:rsid w:val="00030979"/>
    <w:rsid w:val="000C409B"/>
    <w:rsid w:val="000C731C"/>
    <w:rsid w:val="001372F3"/>
    <w:rsid w:val="00142297"/>
    <w:rsid w:val="00177D04"/>
    <w:rsid w:val="001F38E2"/>
    <w:rsid w:val="00224AA6"/>
    <w:rsid w:val="00245873"/>
    <w:rsid w:val="00277AED"/>
    <w:rsid w:val="0034128B"/>
    <w:rsid w:val="003D55C8"/>
    <w:rsid w:val="0040511E"/>
    <w:rsid w:val="0041157D"/>
    <w:rsid w:val="00412430"/>
    <w:rsid w:val="00417F93"/>
    <w:rsid w:val="00423C89"/>
    <w:rsid w:val="00427887"/>
    <w:rsid w:val="004356A6"/>
    <w:rsid w:val="004434EE"/>
    <w:rsid w:val="00450D2D"/>
    <w:rsid w:val="00456C47"/>
    <w:rsid w:val="004D218C"/>
    <w:rsid w:val="00514EB4"/>
    <w:rsid w:val="00534C40"/>
    <w:rsid w:val="0054394E"/>
    <w:rsid w:val="005667E6"/>
    <w:rsid w:val="005B2F10"/>
    <w:rsid w:val="005C076E"/>
    <w:rsid w:val="0061141E"/>
    <w:rsid w:val="006471CA"/>
    <w:rsid w:val="006837B1"/>
    <w:rsid w:val="006B5C58"/>
    <w:rsid w:val="006C44C1"/>
    <w:rsid w:val="00702237"/>
    <w:rsid w:val="007303A2"/>
    <w:rsid w:val="007E190D"/>
    <w:rsid w:val="007E39EE"/>
    <w:rsid w:val="00846668"/>
    <w:rsid w:val="008617F9"/>
    <w:rsid w:val="008A6B97"/>
    <w:rsid w:val="00927A7C"/>
    <w:rsid w:val="009A1682"/>
    <w:rsid w:val="009C2BAD"/>
    <w:rsid w:val="009D0D49"/>
    <w:rsid w:val="009F77EB"/>
    <w:rsid w:val="00A02BC2"/>
    <w:rsid w:val="00A524DA"/>
    <w:rsid w:val="00AF3FDF"/>
    <w:rsid w:val="00B32170"/>
    <w:rsid w:val="00B808B8"/>
    <w:rsid w:val="00BA3024"/>
    <w:rsid w:val="00BB1947"/>
    <w:rsid w:val="00BE1094"/>
    <w:rsid w:val="00C32CE7"/>
    <w:rsid w:val="00C40596"/>
    <w:rsid w:val="00C40AE6"/>
    <w:rsid w:val="00C84686"/>
    <w:rsid w:val="00CD0CCF"/>
    <w:rsid w:val="00CD26BD"/>
    <w:rsid w:val="00CD6EF6"/>
    <w:rsid w:val="00CF5A5E"/>
    <w:rsid w:val="00D05C6C"/>
    <w:rsid w:val="00D44FDB"/>
    <w:rsid w:val="00D4743F"/>
    <w:rsid w:val="00D83BF5"/>
    <w:rsid w:val="00DF1196"/>
    <w:rsid w:val="00ED77F9"/>
    <w:rsid w:val="00EF1F72"/>
    <w:rsid w:val="00F03769"/>
    <w:rsid w:val="00F165E6"/>
    <w:rsid w:val="00F94EDC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2000"/>
  <w15:chartTrackingRefBased/>
  <w15:docId w15:val="{13ACEE30-9292-4629-BE5C-1C867B5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DF"/>
  </w:style>
  <w:style w:type="paragraph" w:styleId="Ttulo2">
    <w:name w:val="heading 2"/>
    <w:basedOn w:val="Normal"/>
    <w:next w:val="Normal"/>
    <w:link w:val="Ttulo2Char"/>
    <w:qFormat/>
    <w:rsid w:val="00AF3FDF"/>
    <w:pPr>
      <w:keepNext/>
      <w:spacing w:after="0" w:line="240" w:lineRule="auto"/>
      <w:ind w:right="2317"/>
      <w:jc w:val="center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F3FDF"/>
    <w:pPr>
      <w:keepNext/>
      <w:spacing w:after="0" w:line="240" w:lineRule="auto"/>
      <w:ind w:left="4253" w:right="49"/>
      <w:jc w:val="both"/>
      <w:outlineLvl w:val="2"/>
    </w:pPr>
    <w:rPr>
      <w:rFonts w:ascii="Arial" w:eastAsia="Times New Roman" w:hAnsi="Arial" w:cs="Times New Roman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FDF"/>
  </w:style>
  <w:style w:type="paragraph" w:styleId="Rodap">
    <w:name w:val="footer"/>
    <w:basedOn w:val="Normal"/>
    <w:link w:val="RodapChar"/>
    <w:uiPriority w:val="99"/>
    <w:unhideWhenUsed/>
    <w:rsid w:val="00AF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FDF"/>
  </w:style>
  <w:style w:type="character" w:customStyle="1" w:styleId="Ttulo2Char">
    <w:name w:val="Título 2 Char"/>
    <w:basedOn w:val="Fontepargpadro"/>
    <w:link w:val="Ttulo2"/>
    <w:rsid w:val="00AF3FDF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F3FDF"/>
    <w:rPr>
      <w:rFonts w:ascii="Arial" w:eastAsia="Times New Roman" w:hAnsi="Arial" w:cs="Times New Roman"/>
      <w:kern w:val="28"/>
      <w:sz w:val="28"/>
      <w:szCs w:val="20"/>
      <w:lang w:eastAsia="pt-BR"/>
    </w:rPr>
  </w:style>
  <w:style w:type="character" w:styleId="Hyperlink">
    <w:name w:val="Hyperlink"/>
    <w:rsid w:val="00AF3FD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F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7A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31C"/>
    <w:rPr>
      <w:rFonts w:ascii="Segoe UI" w:hAnsi="Segoe UI" w:cs="Segoe UI"/>
      <w:sz w:val="18"/>
      <w:szCs w:val="18"/>
    </w:rPr>
  </w:style>
  <w:style w:type="paragraph" w:customStyle="1" w:styleId="Jurisprudncias">
    <w:name w:val="Jurisprudências"/>
    <w:basedOn w:val="Normal"/>
    <w:link w:val="JurisprudnciasChar"/>
    <w:qFormat/>
    <w:rsid w:val="00BE109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BE10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tatic.fecam.net.br/thumbs/309/2561981_resize_700_4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refeitura@donaemm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0D4-8B30-4E1F-8B73-6C3F2A46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 Petry</cp:lastModifiedBy>
  <cp:revision>2</cp:revision>
  <cp:lastPrinted>2021-08-02T13:15:00Z</cp:lastPrinted>
  <dcterms:created xsi:type="dcterms:W3CDTF">2023-05-08T18:14:00Z</dcterms:created>
  <dcterms:modified xsi:type="dcterms:W3CDTF">2023-05-08T18:14:00Z</dcterms:modified>
</cp:coreProperties>
</file>